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62F" w:rsidRDefault="00680481">
      <w:pPr>
        <w:spacing w:before="18" w:line="398" w:lineRule="auto"/>
        <w:ind w:left="1360" w:right="865"/>
        <w:jc w:val="center"/>
        <w:rPr>
          <w:rFonts w:ascii="Calibri"/>
          <w:b/>
          <w:sz w:val="32"/>
        </w:rPr>
      </w:pPr>
      <w:r>
        <w:rPr>
          <w:rFonts w:ascii="Calibri"/>
          <w:b/>
          <w:color w:val="1F487C"/>
          <w:sz w:val="32"/>
        </w:rPr>
        <w:t>SRI A.S.N.M GOVERNMENT COLLEGE (A), PALAKOLDEPARTMENTOFCOMMERCE</w:t>
      </w:r>
    </w:p>
    <w:p w:rsidR="0017362F" w:rsidRDefault="00680481">
      <w:pPr>
        <w:spacing w:before="5"/>
        <w:ind w:left="1204" w:right="865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1F487C"/>
          <w:sz w:val="36"/>
        </w:rPr>
        <w:t>2022-23</w:t>
      </w:r>
    </w:p>
    <w:p w:rsidR="0017362F" w:rsidRDefault="0017362F">
      <w:pPr>
        <w:pStyle w:val="BodyText"/>
        <w:rPr>
          <w:rFonts w:ascii="Calibri"/>
          <w:b/>
          <w:sz w:val="20"/>
        </w:rPr>
      </w:pPr>
    </w:p>
    <w:p w:rsidR="0017362F" w:rsidRDefault="0017362F">
      <w:pPr>
        <w:pStyle w:val="BodyText"/>
        <w:rPr>
          <w:rFonts w:ascii="Calibri"/>
          <w:b/>
          <w:sz w:val="20"/>
        </w:rPr>
      </w:pPr>
    </w:p>
    <w:p w:rsidR="0017362F" w:rsidRDefault="0017362F">
      <w:pPr>
        <w:pStyle w:val="BodyText"/>
        <w:rPr>
          <w:rFonts w:ascii="Calibri"/>
          <w:b/>
          <w:sz w:val="20"/>
        </w:rPr>
      </w:pPr>
    </w:p>
    <w:p w:rsidR="0017362F" w:rsidRDefault="00680481">
      <w:pPr>
        <w:pStyle w:val="BodyText"/>
        <w:spacing w:before="7"/>
        <w:rPr>
          <w:rFonts w:ascii="Calibri"/>
          <w:b/>
          <w:sz w:val="19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1664970</wp:posOffset>
            </wp:positionH>
            <wp:positionV relativeFrom="paragraph">
              <wp:posOffset>176530</wp:posOffset>
            </wp:positionV>
            <wp:extent cx="4265930" cy="343154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904" cy="3431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62F" w:rsidRDefault="0017362F">
      <w:pPr>
        <w:pStyle w:val="BodyText"/>
        <w:rPr>
          <w:rFonts w:ascii="Calibri"/>
          <w:b/>
          <w:sz w:val="36"/>
        </w:rPr>
      </w:pPr>
    </w:p>
    <w:p w:rsidR="0017362F" w:rsidRDefault="0017362F">
      <w:pPr>
        <w:pStyle w:val="BodyText"/>
        <w:spacing w:before="3"/>
        <w:rPr>
          <w:rFonts w:ascii="Calibri"/>
          <w:b/>
          <w:sz w:val="50"/>
        </w:rPr>
      </w:pPr>
    </w:p>
    <w:p w:rsidR="0017362F" w:rsidRDefault="00680481">
      <w:pPr>
        <w:spacing w:before="1" w:line="470" w:lineRule="auto"/>
        <w:ind w:left="2593" w:right="2171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color w:val="FF00FF"/>
          <w:sz w:val="36"/>
        </w:rPr>
        <w:t>“WORLD CONSUMER RIGHTS DAY”ON</w:t>
      </w:r>
    </w:p>
    <w:p w:rsidR="0017362F" w:rsidRDefault="00680481">
      <w:pPr>
        <w:spacing w:line="436" w:lineRule="exact"/>
        <w:ind w:left="1209" w:right="865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FF00FF"/>
          <w:sz w:val="36"/>
        </w:rPr>
        <w:t>15</w:t>
      </w:r>
      <w:r>
        <w:rPr>
          <w:rFonts w:ascii="Calibri"/>
          <w:b/>
          <w:color w:val="FF00FF"/>
          <w:sz w:val="36"/>
          <w:vertAlign w:val="superscript"/>
        </w:rPr>
        <w:t>th</w:t>
      </w:r>
      <w:r>
        <w:rPr>
          <w:rFonts w:ascii="Calibri"/>
          <w:b/>
          <w:color w:val="FF00FF"/>
          <w:sz w:val="36"/>
        </w:rPr>
        <w:t>March2023</w:t>
      </w:r>
    </w:p>
    <w:p w:rsidR="0017362F" w:rsidRDefault="0017362F">
      <w:pPr>
        <w:spacing w:line="436" w:lineRule="exact"/>
        <w:jc w:val="center"/>
        <w:rPr>
          <w:rFonts w:ascii="Calibri"/>
          <w:sz w:val="36"/>
        </w:rPr>
        <w:sectPr w:rsidR="0017362F">
          <w:type w:val="continuous"/>
          <w:pgSz w:w="12240" w:h="15840"/>
          <w:pgMar w:top="1420" w:right="1300" w:bottom="280" w:left="960" w:header="720" w:footer="720" w:gutter="0"/>
          <w:pgBorders>
            <w:top w:val="thinThickThinMediumGap" w:sz="24" w:space="1" w:color="000000"/>
            <w:left w:val="thinThickThinMediumGap" w:sz="24" w:space="4" w:color="000000"/>
            <w:bottom w:val="thinThickThinMediumGap" w:sz="24" w:space="1" w:color="000000"/>
            <w:right w:val="thinThickThinMediumGap" w:sz="24" w:space="4" w:color="000000"/>
          </w:pgBorders>
          <w:cols w:space="720"/>
        </w:sectPr>
      </w:pPr>
    </w:p>
    <w:p w:rsidR="0017362F" w:rsidRDefault="00680481">
      <w:pPr>
        <w:spacing w:before="60"/>
        <w:ind w:left="2240"/>
        <w:jc w:val="center"/>
        <w:rPr>
          <w:b/>
          <w:sz w:val="36"/>
        </w:rPr>
      </w:pPr>
      <w:r>
        <w:rPr>
          <w:noProof/>
          <w:lang w:val="en-IN" w:eastAsia="en-IN" w:bidi="te-IN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676275</wp:posOffset>
            </wp:positionH>
            <wp:positionV relativeFrom="paragraph">
              <wp:posOffset>123190</wp:posOffset>
            </wp:positionV>
            <wp:extent cx="1333500" cy="8572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6"/>
        </w:rPr>
        <w:t>SRIAS NMGOVERNMENTCOLLEGE(A)</w:t>
      </w:r>
    </w:p>
    <w:p w:rsidR="0017362F" w:rsidRDefault="00680481">
      <w:pPr>
        <w:spacing w:before="58"/>
        <w:ind w:left="2526" w:right="271"/>
        <w:jc w:val="center"/>
        <w:rPr>
          <w:b/>
          <w:sz w:val="24"/>
        </w:rPr>
      </w:pPr>
      <w:r>
        <w:rPr>
          <w:b/>
          <w:color w:val="6F2F9F"/>
          <w:sz w:val="24"/>
        </w:rPr>
        <w:t>Palakol,WestGodavariDistrict, AndhraPradesh- 534260</w:t>
      </w:r>
    </w:p>
    <w:p w:rsidR="0017362F" w:rsidRDefault="00680481">
      <w:pPr>
        <w:spacing w:before="44"/>
        <w:ind w:left="2526" w:right="282"/>
        <w:jc w:val="center"/>
        <w:rPr>
          <w:b/>
          <w:sz w:val="16"/>
        </w:rPr>
      </w:pPr>
      <w:r>
        <w:rPr>
          <w:b/>
          <w:color w:val="FF0000"/>
          <w:sz w:val="16"/>
        </w:rPr>
        <w:t>Affiliatedto AdikaviNannayaUniversity,Rajamahendravaram</w:t>
      </w:r>
    </w:p>
    <w:p w:rsidR="0017362F" w:rsidRDefault="00680481">
      <w:pPr>
        <w:spacing w:before="28"/>
        <w:ind w:left="2526" w:right="275"/>
        <w:jc w:val="center"/>
        <w:rPr>
          <w:b/>
          <w:sz w:val="20"/>
        </w:rPr>
      </w:pPr>
      <w:r>
        <w:rPr>
          <w:b/>
          <w:sz w:val="20"/>
        </w:rPr>
        <w:t>(NAAC Re-accreditedby‘B’Gradewith 2.61CGPA)</w:t>
      </w:r>
    </w:p>
    <w:p w:rsidR="0017362F" w:rsidRDefault="0017362F">
      <w:pPr>
        <w:pStyle w:val="BodyText"/>
        <w:rPr>
          <w:b/>
          <w:sz w:val="27"/>
        </w:rPr>
      </w:pPr>
    </w:p>
    <w:p w:rsidR="0017362F" w:rsidRDefault="00680481">
      <w:pPr>
        <w:spacing w:before="94"/>
        <w:ind w:left="1090"/>
        <w:rPr>
          <w:sz w:val="20"/>
        </w:rPr>
      </w:pPr>
      <w:r>
        <w:rPr>
          <w:color w:val="FF0000"/>
          <w:sz w:val="20"/>
        </w:rPr>
        <w:t>Collegee-mail</w:t>
      </w:r>
      <w:r>
        <w:rPr>
          <w:sz w:val="20"/>
        </w:rPr>
        <w:t>:</w:t>
      </w:r>
      <w:r>
        <w:rPr>
          <w:color w:val="0000FF"/>
          <w:sz w:val="20"/>
          <w:u w:val="single" w:color="0000FF"/>
        </w:rPr>
        <w:t>sriasnmgdc@gmail.com</w:t>
      </w:r>
      <w:r>
        <w:rPr>
          <w:color w:val="FF0000"/>
          <w:sz w:val="20"/>
        </w:rPr>
        <w:t>Website:</w:t>
      </w:r>
      <w:r>
        <w:rPr>
          <w:color w:val="0000FF"/>
          <w:sz w:val="20"/>
          <w:u w:val="single" w:color="0000FF"/>
        </w:rPr>
        <w:t>https://sriasnmgdcpalakol.ac.in</w:t>
      </w:r>
      <w:r>
        <w:rPr>
          <w:color w:val="FF0000"/>
          <w:sz w:val="20"/>
        </w:rPr>
        <w:t>Phone:</w:t>
      </w:r>
      <w:r>
        <w:rPr>
          <w:sz w:val="20"/>
        </w:rPr>
        <w:t>08814229069</w:t>
      </w:r>
    </w:p>
    <w:p w:rsidR="0017362F" w:rsidRDefault="00B3729B">
      <w:pPr>
        <w:pStyle w:val="BodyText"/>
        <w:spacing w:before="2"/>
        <w:rPr>
          <w:sz w:val="13"/>
        </w:rPr>
      </w:pPr>
      <w:r w:rsidRPr="00B3729B">
        <w:pict>
          <v:shape id="_x0000_s1026" style="position:absolute;margin-left:90pt;margin-top:10pt;width:446.9pt;height:.1pt;z-index:-251656192;mso-wrap-distance-top:0;mso-wrap-distance-bottom:0;mso-position-horizontal-relative:page;mso-width-relative:page;mso-height-relative:page" coordorigin="1800,200" coordsize="8938,0" path="m1800,200r8938,e" filled="f" strokeweight=".31328mm">
            <v:path arrowok="t"/>
            <w10:wrap type="topAndBottom" anchorx="page"/>
          </v:shape>
        </w:pict>
      </w:r>
    </w:p>
    <w:p w:rsidR="0017362F" w:rsidRDefault="0017362F">
      <w:pPr>
        <w:pStyle w:val="BodyText"/>
        <w:spacing w:before="11"/>
        <w:rPr>
          <w:sz w:val="15"/>
        </w:rPr>
      </w:pPr>
    </w:p>
    <w:p w:rsidR="0017362F" w:rsidRDefault="00680481">
      <w:pPr>
        <w:spacing w:before="27"/>
        <w:ind w:left="1210" w:right="865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C00000"/>
          <w:sz w:val="36"/>
          <w:u w:val="thick" w:color="000000"/>
        </w:rPr>
        <w:t>DEPARTMENTOF</w:t>
      </w:r>
      <w:r>
        <w:rPr>
          <w:rFonts w:ascii="Calibri"/>
          <w:b/>
          <w:color w:val="C00000"/>
          <w:spacing w:val="-5"/>
          <w:sz w:val="36"/>
          <w:u w:val="thick" w:color="000000"/>
        </w:rPr>
        <w:t>C</w:t>
      </w:r>
      <w:r>
        <w:rPr>
          <w:rFonts w:ascii="Calibri"/>
          <w:b/>
          <w:color w:val="C00000"/>
          <w:sz w:val="36"/>
          <w:u w:val="thick" w:color="000000"/>
        </w:rPr>
        <w:t>OMMERCE</w:t>
      </w:r>
    </w:p>
    <w:p w:rsidR="0017362F" w:rsidRDefault="00680481">
      <w:pPr>
        <w:tabs>
          <w:tab w:val="left" w:pos="4771"/>
        </w:tabs>
        <w:spacing w:before="267"/>
        <w:ind w:left="339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6F2F9F"/>
          <w:sz w:val="36"/>
          <w:u w:val="thick" w:color="000000"/>
        </w:rPr>
        <w:t>WorldConsumerRightsDay</w:t>
      </w:r>
      <w:r>
        <w:rPr>
          <w:rFonts w:ascii="Calibri"/>
          <w:b/>
          <w:color w:val="6F2F9F"/>
          <w:sz w:val="36"/>
          <w:u w:val="thick" w:color="000000"/>
        </w:rPr>
        <w:tab/>
        <w:t>15-03-2023</w:t>
      </w:r>
    </w:p>
    <w:p w:rsidR="0017362F" w:rsidRDefault="00680481">
      <w:pPr>
        <w:pStyle w:val="BodyText"/>
        <w:tabs>
          <w:tab w:val="left" w:pos="1704"/>
        </w:tabs>
        <w:spacing w:before="261"/>
        <w:ind w:left="480"/>
        <w:rPr>
          <w:b/>
        </w:rPr>
      </w:pPr>
      <w:r>
        <w:rPr>
          <w:b/>
          <w:u w:val="thick"/>
        </w:rPr>
        <w:t>Theme:-</w:t>
      </w:r>
      <w:r>
        <w:rPr>
          <w:b/>
        </w:rPr>
        <w:tab/>
        <w:t>EmpoweringConsumersthroughCleanEnergyTransitions.</w:t>
      </w:r>
    </w:p>
    <w:p w:rsidR="0017362F" w:rsidRDefault="00680481">
      <w:pPr>
        <w:pStyle w:val="BodyText"/>
        <w:spacing w:before="250" w:line="276" w:lineRule="auto"/>
        <w:ind w:left="480" w:right="139" w:firstLine="1056"/>
        <w:jc w:val="both"/>
      </w:pPr>
      <w:r>
        <w:t>The department of   Commerce and Economics jointly organized WorldConsumer Rights Day on 15th March 2023. Dr.T Raja Rajeswari Principal,SriA.S.N.M.Govt.College (A),PALAKOL, Chaired the Session. Dr S.V. Ranga Rao.,Retd.Principalwasinvitedasachief guest.</w:t>
      </w:r>
    </w:p>
    <w:p w:rsidR="0017362F" w:rsidRDefault="00680481">
      <w:pPr>
        <w:pStyle w:val="BodyText"/>
        <w:spacing w:before="199" w:line="276" w:lineRule="auto"/>
        <w:ind w:left="480" w:right="140" w:firstLine="634"/>
        <w:jc w:val="both"/>
      </w:pPr>
      <w:r>
        <w:t>World Consumer Rights Days is celebrated on the 15th of March every yeartoraiseglobalawarenessaboutconsumerrightsandneeds.Thedayisanopportunity to promote basic rights of all consumers, demanding that those rightsare respected and protected. It also gives people a chance to protest against themarket abusesandsocial injustices.</w:t>
      </w:r>
    </w:p>
    <w:p w:rsidR="0017362F" w:rsidRDefault="00680481">
      <w:pPr>
        <w:pStyle w:val="BodyText"/>
        <w:spacing w:before="199" w:line="278" w:lineRule="auto"/>
        <w:ind w:left="480" w:right="149" w:firstLine="1685"/>
      </w:pPr>
      <w:r>
        <w:t>Inheropeningremarkschairpersonsightingherreallifeexperiencehas a consumer. She stressed on the importance of knowing the consumer rightsandutilisethemintheirreal lifebusinessencounters.</w:t>
      </w:r>
    </w:p>
    <w:p w:rsidR="0017362F" w:rsidRDefault="00680481">
      <w:pPr>
        <w:pStyle w:val="BodyText"/>
        <w:spacing w:before="190" w:line="276" w:lineRule="auto"/>
        <w:ind w:left="480" w:right="139" w:firstLine="1123"/>
        <w:jc w:val="both"/>
      </w:pPr>
      <w:r>
        <w:t>Speaking on this occasion a chief guest side that we should always everyconsumer why buying any product should take bill from the seller and buyers mustthoroughlycheckthemanufacturingandexpirydatebeforepurchasingtheproducts. He inspired andmotivates the students to speak and respond to thisspeechhegave a cashprizeone studentwhorespondedtohisspeech.</w:t>
      </w:r>
    </w:p>
    <w:p w:rsidR="0017362F" w:rsidRDefault="00680481">
      <w:pPr>
        <w:pStyle w:val="BodyText"/>
        <w:spacing w:before="204" w:line="276" w:lineRule="auto"/>
        <w:ind w:left="480" w:right="139" w:firstLine="1123"/>
        <w:jc w:val="both"/>
      </w:pPr>
      <w:r>
        <w:t>Postar presentation competition was conducted for students around 15students have participated in this event certificates were distributed to students whoparticipatedinpostarpresentation.Inthisprogramstakeholderslikeparents,</w:t>
      </w:r>
    </w:p>
    <w:p w:rsidR="0017362F" w:rsidRDefault="0017362F">
      <w:pPr>
        <w:spacing w:line="276" w:lineRule="auto"/>
        <w:jc w:val="both"/>
        <w:sectPr w:rsidR="0017362F">
          <w:pgSz w:w="12240" w:h="15840"/>
          <w:pgMar w:top="1380" w:right="1300" w:bottom="280" w:left="960" w:header="720" w:footer="720" w:gutter="0"/>
          <w:pgBorders>
            <w:top w:val="thinThickThinMediumGap" w:sz="24" w:space="1" w:color="000000"/>
            <w:left w:val="thinThickThinMediumGap" w:sz="24" w:space="4" w:color="000000"/>
            <w:bottom w:val="thinThickThinMediumGap" w:sz="24" w:space="1" w:color="000000"/>
            <w:right w:val="thinThickThinMediumGap" w:sz="24" w:space="4" w:color="000000"/>
          </w:pgBorders>
          <w:cols w:space="720"/>
        </w:sectPr>
      </w:pPr>
    </w:p>
    <w:p w:rsidR="0017362F" w:rsidRDefault="00680481">
      <w:pPr>
        <w:pStyle w:val="BodyText"/>
        <w:spacing w:before="73" w:line="276" w:lineRule="auto"/>
        <w:ind w:left="480"/>
      </w:pPr>
      <w:r>
        <w:lastRenderedPageBreak/>
        <w:t>alumni,DepartmentIncharges,facultyofcommerceandEconomicsandstudentshaveparticipated.</w:t>
      </w:r>
    </w:p>
    <w:p w:rsidR="0017362F" w:rsidRDefault="00680481">
      <w:pPr>
        <w:pStyle w:val="Heading1"/>
        <w:spacing w:before="206"/>
        <w:rPr>
          <w:u w:val="none"/>
        </w:rPr>
      </w:pPr>
      <w:r>
        <w:rPr>
          <w:u w:val="thick"/>
        </w:rPr>
        <w:t>Objectives:</w:t>
      </w:r>
    </w:p>
    <w:p w:rsidR="0017362F" w:rsidRDefault="00680481">
      <w:pPr>
        <w:pStyle w:val="ListParagraph"/>
        <w:numPr>
          <w:ilvl w:val="0"/>
          <w:numId w:val="1"/>
        </w:numPr>
        <w:tabs>
          <w:tab w:val="left" w:pos="1201"/>
        </w:tabs>
        <w:spacing w:before="244"/>
        <w:ind w:right="0"/>
        <w:rPr>
          <w:sz w:val="28"/>
        </w:rPr>
      </w:pPr>
      <w:r>
        <w:rPr>
          <w:sz w:val="28"/>
        </w:rPr>
        <w:t>TopromoteanextensiveknowledgeaboutConsumerRights.</w:t>
      </w:r>
    </w:p>
    <w:p w:rsidR="0017362F" w:rsidRDefault="00680481">
      <w:pPr>
        <w:pStyle w:val="ListParagraph"/>
        <w:numPr>
          <w:ilvl w:val="0"/>
          <w:numId w:val="1"/>
        </w:numPr>
        <w:tabs>
          <w:tab w:val="left" w:pos="1201"/>
        </w:tabs>
        <w:spacing w:before="249" w:line="276" w:lineRule="auto"/>
        <w:jc w:val="both"/>
        <w:rPr>
          <w:sz w:val="28"/>
        </w:rPr>
      </w:pPr>
      <w:r>
        <w:rPr>
          <w:sz w:val="28"/>
        </w:rPr>
        <w:t>Itisameanstoraiseawarenessacrosstheglobeabouttherightsandneedsofconsumers.</w:t>
      </w:r>
    </w:p>
    <w:p w:rsidR="0017362F" w:rsidRDefault="00680481">
      <w:pPr>
        <w:pStyle w:val="ListParagraph"/>
        <w:numPr>
          <w:ilvl w:val="0"/>
          <w:numId w:val="1"/>
        </w:numPr>
        <w:tabs>
          <w:tab w:val="left" w:pos="1201"/>
        </w:tabs>
        <w:spacing w:line="276" w:lineRule="auto"/>
        <w:ind w:right="140"/>
        <w:jc w:val="both"/>
        <w:rPr>
          <w:sz w:val="28"/>
        </w:rPr>
      </w:pPr>
      <w:r>
        <w:rPr>
          <w:sz w:val="28"/>
        </w:rPr>
        <w:t>The Consumer Protection Bill, 1986 seeks to provide for better protection oftheinterestsofconsumers.</w:t>
      </w:r>
    </w:p>
    <w:p w:rsidR="0017362F" w:rsidRDefault="00680481">
      <w:pPr>
        <w:pStyle w:val="ListParagraph"/>
        <w:numPr>
          <w:ilvl w:val="0"/>
          <w:numId w:val="1"/>
        </w:numPr>
        <w:tabs>
          <w:tab w:val="left" w:pos="1201"/>
        </w:tabs>
        <w:spacing w:before="196" w:line="278" w:lineRule="auto"/>
        <w:ind w:right="149"/>
        <w:jc w:val="both"/>
        <w:rPr>
          <w:sz w:val="28"/>
        </w:rPr>
      </w:pPr>
      <w:r>
        <w:rPr>
          <w:sz w:val="28"/>
        </w:rPr>
        <w:t>To make provision for the establishment of Consumer councils and otherauthorities for the settlement of consumer disputes and for matter connectedtherewith.</w:t>
      </w:r>
    </w:p>
    <w:p w:rsidR="0017362F" w:rsidRDefault="00680481">
      <w:pPr>
        <w:pStyle w:val="Heading1"/>
        <w:rPr>
          <w:u w:val="none"/>
        </w:rPr>
      </w:pPr>
      <w:r>
        <w:rPr>
          <w:u w:val="thick"/>
        </w:rPr>
        <w:t>SkillsAchieved:</w:t>
      </w:r>
    </w:p>
    <w:p w:rsidR="0017362F" w:rsidRDefault="00680481">
      <w:pPr>
        <w:pStyle w:val="BodyText"/>
        <w:spacing w:before="240" w:line="276" w:lineRule="auto"/>
        <w:ind w:left="480"/>
      </w:pPr>
      <w:r>
        <w:t>1Therighttobeprotectedagainstthemarketingofgoodsandservices,whicharehazardoustolifeand property.</w:t>
      </w:r>
    </w:p>
    <w:p w:rsidR="0017362F" w:rsidRDefault="00680481">
      <w:pPr>
        <w:pStyle w:val="ListParagraph"/>
        <w:numPr>
          <w:ilvl w:val="0"/>
          <w:numId w:val="2"/>
        </w:numPr>
        <w:tabs>
          <w:tab w:val="left" w:pos="798"/>
        </w:tabs>
        <w:spacing w:before="200" w:line="276" w:lineRule="auto"/>
        <w:ind w:right="152" w:firstLine="0"/>
        <w:rPr>
          <w:sz w:val="28"/>
        </w:rPr>
      </w:pPr>
      <w:r>
        <w:rPr>
          <w:sz w:val="28"/>
        </w:rPr>
        <w:t>Therighttobeinformedaboutthequality,quantity,potency,purity,standardandprice ofgoodssoastoprotecttheconsumeragainstunfairtradepractices.</w:t>
      </w:r>
    </w:p>
    <w:p w:rsidR="0017362F" w:rsidRDefault="00680481">
      <w:pPr>
        <w:pStyle w:val="ListParagraph"/>
        <w:numPr>
          <w:ilvl w:val="0"/>
          <w:numId w:val="2"/>
        </w:numPr>
        <w:tabs>
          <w:tab w:val="left" w:pos="831"/>
        </w:tabs>
        <w:spacing w:line="276" w:lineRule="auto"/>
        <w:ind w:right="152" w:firstLine="0"/>
        <w:rPr>
          <w:sz w:val="28"/>
        </w:rPr>
      </w:pPr>
      <w:r>
        <w:rPr>
          <w:sz w:val="28"/>
        </w:rPr>
        <w:t>Therighttoacquiretheknowledgeandskilltobeaninformedconsumerthroughoutlife.</w:t>
      </w:r>
    </w:p>
    <w:p w:rsidR="0017362F" w:rsidRDefault="00680481">
      <w:pPr>
        <w:pStyle w:val="Heading1"/>
        <w:spacing w:before="205"/>
        <w:rPr>
          <w:u w:val="none"/>
        </w:rPr>
      </w:pPr>
      <w:r>
        <w:rPr>
          <w:u w:val="thick"/>
        </w:rPr>
        <w:t>ValuesAchieved:</w:t>
      </w:r>
    </w:p>
    <w:p w:rsidR="0017362F" w:rsidRDefault="00680481">
      <w:pPr>
        <w:pStyle w:val="ListParagraph"/>
        <w:numPr>
          <w:ilvl w:val="0"/>
          <w:numId w:val="3"/>
        </w:numPr>
        <w:tabs>
          <w:tab w:val="left" w:pos="774"/>
        </w:tabs>
        <w:spacing w:before="245" w:line="276" w:lineRule="auto"/>
        <w:ind w:firstLine="0"/>
        <w:rPr>
          <w:sz w:val="28"/>
        </w:rPr>
      </w:pPr>
      <w:r>
        <w:rPr>
          <w:sz w:val="28"/>
        </w:rPr>
        <w:t>Consumersshouldknowtheirrightsandmustexercisetheminordertoachieveconsumerprotectionwithsuccess.</w:t>
      </w:r>
    </w:p>
    <w:p w:rsidR="0017362F" w:rsidRDefault="00680481">
      <w:pPr>
        <w:pStyle w:val="ListParagraph"/>
        <w:numPr>
          <w:ilvl w:val="0"/>
          <w:numId w:val="3"/>
        </w:numPr>
        <w:tabs>
          <w:tab w:val="left" w:pos="764"/>
        </w:tabs>
        <w:spacing w:before="200" w:line="276" w:lineRule="auto"/>
        <w:ind w:right="148" w:firstLine="0"/>
        <w:rPr>
          <w:sz w:val="28"/>
        </w:rPr>
      </w:pPr>
      <w:r>
        <w:rPr>
          <w:sz w:val="28"/>
        </w:rPr>
        <w:t>UndertheprovisionsoftheConsumerProtectionAct,2019,ithasbeenprovidedto protect consumersfromunfairtradepracticesine-commerce.</w:t>
      </w:r>
    </w:p>
    <w:p w:rsidR="0017362F" w:rsidRDefault="00680481">
      <w:pPr>
        <w:spacing w:before="206"/>
        <w:ind w:left="480"/>
        <w:rPr>
          <w:b/>
          <w:sz w:val="32"/>
        </w:rPr>
      </w:pPr>
      <w:r>
        <w:rPr>
          <w:b/>
          <w:sz w:val="32"/>
          <w:u w:val="thick"/>
        </w:rPr>
        <w:t>Outcomes:</w:t>
      </w:r>
    </w:p>
    <w:p w:rsidR="0017362F" w:rsidRDefault="00680481">
      <w:pPr>
        <w:pStyle w:val="ListParagraph"/>
        <w:numPr>
          <w:ilvl w:val="1"/>
          <w:numId w:val="3"/>
        </w:numPr>
        <w:tabs>
          <w:tab w:val="left" w:pos="1413"/>
        </w:tabs>
        <w:spacing w:before="179" w:line="357" w:lineRule="auto"/>
        <w:ind w:right="146" w:firstLine="0"/>
        <w:jc w:val="left"/>
        <w:rPr>
          <w:sz w:val="26"/>
        </w:rPr>
      </w:pPr>
      <w:r>
        <w:rPr>
          <w:sz w:val="28"/>
        </w:rPr>
        <w:t>Thedayaimstoraiseglobalawarenessamongconsumersabouttheirrightsaswellaspromoteconsumerprotection.</w:t>
      </w:r>
    </w:p>
    <w:p w:rsidR="0017362F" w:rsidRDefault="0017362F">
      <w:pPr>
        <w:spacing w:line="357" w:lineRule="auto"/>
        <w:rPr>
          <w:sz w:val="26"/>
        </w:rPr>
        <w:sectPr w:rsidR="0017362F">
          <w:pgSz w:w="12240" w:h="15840"/>
          <w:pgMar w:top="1360" w:right="1300" w:bottom="280" w:left="960" w:header="720" w:footer="720" w:gutter="0"/>
          <w:pgBorders>
            <w:top w:val="thinThickThinMediumGap" w:sz="24" w:space="1" w:color="000000"/>
            <w:left w:val="thinThickThinMediumGap" w:sz="24" w:space="4" w:color="000000"/>
            <w:bottom w:val="thinThickThinMediumGap" w:sz="24" w:space="1" w:color="000000"/>
            <w:right w:val="thinThickThinMediumGap" w:sz="24" w:space="4" w:color="000000"/>
          </w:pgBorders>
          <w:cols w:space="720"/>
        </w:sectPr>
      </w:pPr>
    </w:p>
    <w:p w:rsidR="0017362F" w:rsidRDefault="00680481">
      <w:pPr>
        <w:pStyle w:val="ListParagraph"/>
        <w:numPr>
          <w:ilvl w:val="1"/>
          <w:numId w:val="3"/>
        </w:numPr>
        <w:tabs>
          <w:tab w:val="left" w:pos="966"/>
        </w:tabs>
        <w:spacing w:before="73" w:line="276" w:lineRule="auto"/>
        <w:ind w:left="480" w:right="153" w:firstLine="244"/>
        <w:jc w:val="left"/>
        <w:rPr>
          <w:sz w:val="24"/>
        </w:rPr>
      </w:pPr>
      <w:r>
        <w:rPr>
          <w:sz w:val="28"/>
        </w:rPr>
        <w:lastRenderedPageBreak/>
        <w:t>Thedayisalsocelebratedtoprotestagainstmarketabusesandsocialinjusticeswhich undermineconsumer rights.</w:t>
      </w:r>
    </w:p>
    <w:p w:rsidR="0017362F" w:rsidRDefault="00680481">
      <w:pPr>
        <w:pStyle w:val="ListParagraph"/>
        <w:numPr>
          <w:ilvl w:val="1"/>
          <w:numId w:val="3"/>
        </w:numPr>
        <w:tabs>
          <w:tab w:val="left" w:pos="903"/>
        </w:tabs>
        <w:spacing w:line="276" w:lineRule="auto"/>
        <w:ind w:left="480" w:right="472" w:firstLine="216"/>
        <w:jc w:val="left"/>
        <w:rPr>
          <w:sz w:val="26"/>
        </w:rPr>
      </w:pPr>
      <w:r>
        <w:rPr>
          <w:sz w:val="28"/>
        </w:rPr>
        <w:t>Asconsumersassertyourright; BuyersBeware; Beawareofyourrights;Analertconsumerisa safeconsumer;Consumersmustbe respected.</w:t>
      </w:r>
    </w:p>
    <w:p w:rsidR="0017362F" w:rsidRDefault="0017362F">
      <w:pPr>
        <w:pStyle w:val="BodyText"/>
        <w:rPr>
          <w:sz w:val="20"/>
        </w:rPr>
      </w:pPr>
    </w:p>
    <w:p w:rsidR="0017362F" w:rsidRDefault="0017362F">
      <w:pPr>
        <w:pStyle w:val="BodyText"/>
        <w:rPr>
          <w:sz w:val="20"/>
        </w:rPr>
      </w:pPr>
    </w:p>
    <w:p w:rsidR="0017362F" w:rsidRDefault="00680481">
      <w:pPr>
        <w:pStyle w:val="BodyText"/>
        <w:spacing w:before="2"/>
        <w:rPr>
          <w:sz w:val="24"/>
        </w:rPr>
      </w:pPr>
      <w:r>
        <w:rPr>
          <w:noProof/>
          <w:lang w:val="en-IN" w:eastAsia="en-IN" w:bidi="te-IN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201295</wp:posOffset>
            </wp:positionV>
            <wp:extent cx="5962650" cy="3381375"/>
            <wp:effectExtent l="1905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927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62F" w:rsidRDefault="0017362F">
      <w:pPr>
        <w:pStyle w:val="BodyText"/>
        <w:rPr>
          <w:sz w:val="20"/>
        </w:rPr>
      </w:pPr>
    </w:p>
    <w:p w:rsidR="0017362F" w:rsidRDefault="00680481">
      <w:pPr>
        <w:pStyle w:val="BodyText"/>
        <w:spacing w:before="5"/>
        <w:rPr>
          <w:sz w:val="13"/>
        </w:rPr>
      </w:pPr>
      <w:bookmarkStart w:id="0" w:name="_GoBack"/>
      <w:r>
        <w:rPr>
          <w:noProof/>
          <w:lang w:val="en-IN" w:eastAsia="en-IN" w:bidi="te-IN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123190</wp:posOffset>
            </wp:positionV>
            <wp:extent cx="5846445" cy="3291840"/>
            <wp:effectExtent l="19050" t="0" r="1905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73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7362F" w:rsidRDefault="0017362F">
      <w:pPr>
        <w:rPr>
          <w:sz w:val="13"/>
        </w:rPr>
        <w:sectPr w:rsidR="0017362F">
          <w:pgSz w:w="12240" w:h="15840"/>
          <w:pgMar w:top="1360" w:right="1300" w:bottom="280" w:left="960" w:header="720" w:footer="720" w:gutter="0"/>
          <w:pgBorders>
            <w:top w:val="thinThickThinMediumGap" w:sz="24" w:space="1" w:color="000000"/>
            <w:left w:val="thinThickThinMediumGap" w:sz="24" w:space="4" w:color="000000"/>
            <w:bottom w:val="thinThickThinMediumGap" w:sz="24" w:space="1" w:color="000000"/>
            <w:right w:val="thinThickThinMediumGap" w:sz="24" w:space="4" w:color="000000"/>
          </w:pgBorders>
          <w:cols w:space="720"/>
        </w:sect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 w:rsidP="00675C96">
      <w:pPr>
        <w:pStyle w:val="BodyText"/>
        <w:ind w:left="510"/>
        <w:rPr>
          <w:noProof/>
          <w:sz w:val="20"/>
          <w:lang w:val="en-IN" w:eastAsia="en-IN" w:bidi="te-IN"/>
        </w:rPr>
      </w:pPr>
      <w:r>
        <w:rPr>
          <w:noProof/>
          <w:sz w:val="20"/>
          <w:lang w:val="en-IN" w:eastAsia="en-IN" w:bidi="te-IN"/>
        </w:rPr>
        <w:drawing>
          <wp:inline distT="0" distB="0" distL="0" distR="0">
            <wp:extent cx="3075329" cy="1897349"/>
            <wp:effectExtent l="19050" t="0" r="0" b="0"/>
            <wp:docPr id="2" name="Picture 1" descr="C:\Users\DELL\Downloads\20230315_34635PMByGPSMapCamer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20230315_34635PMByGPSMapCamera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90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C96">
        <w:rPr>
          <w:noProof/>
          <w:sz w:val="20"/>
          <w:lang w:val="en-IN" w:eastAsia="en-IN" w:bidi="te-IN"/>
        </w:rPr>
        <w:drawing>
          <wp:inline distT="0" distB="0" distL="0" distR="0">
            <wp:extent cx="2819153" cy="1898122"/>
            <wp:effectExtent l="19050" t="0" r="247" b="0"/>
            <wp:docPr id="20" name="Picture 5" descr="C:\Users\DELL\Downloads\20230315_34616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wnloads\20230315_34616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45" cy="190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675C96">
      <w:pPr>
        <w:pStyle w:val="BodyText"/>
        <w:ind w:left="510"/>
        <w:rPr>
          <w:noProof/>
          <w:sz w:val="20"/>
          <w:lang w:val="en-IN" w:eastAsia="en-IN" w:bidi="te-IN"/>
        </w:rPr>
      </w:pPr>
      <w:r>
        <w:rPr>
          <w:noProof/>
          <w:sz w:val="20"/>
          <w:lang w:val="en-IN" w:eastAsia="en-IN" w:bidi="te-IN"/>
        </w:rPr>
        <w:drawing>
          <wp:inline distT="0" distB="0" distL="0" distR="0">
            <wp:extent cx="3075329" cy="1898360"/>
            <wp:effectExtent l="19050" t="0" r="0" b="0"/>
            <wp:docPr id="13" name="Picture 3" descr="C:\Users\DELL\Downloads\IMG_20230315_15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IMG_20230315_154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80" cy="190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C96">
        <w:rPr>
          <w:noProof/>
          <w:sz w:val="20"/>
          <w:lang w:val="en-IN" w:eastAsia="en-IN" w:bidi="te-IN"/>
        </w:rPr>
        <w:drawing>
          <wp:inline distT="0" distB="0" distL="0" distR="0">
            <wp:extent cx="2783526" cy="1900052"/>
            <wp:effectExtent l="19050" t="0" r="0" b="0"/>
            <wp:docPr id="53" name="Picture 7" descr="C:\Users\DELL\Downloads\IMG_20230315_1533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IMG_20230315_15334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20" cy="19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675C96" w:rsidP="00675C96">
      <w:pPr>
        <w:pStyle w:val="BodyText"/>
        <w:ind w:left="510"/>
        <w:rPr>
          <w:noProof/>
          <w:sz w:val="20"/>
          <w:lang w:val="en-IN" w:eastAsia="en-IN" w:bidi="te-IN"/>
        </w:rPr>
      </w:pPr>
      <w:r>
        <w:rPr>
          <w:noProof/>
          <w:sz w:val="20"/>
          <w:lang w:val="en-IN" w:eastAsia="en-IN" w:bidi="te-IN"/>
        </w:rPr>
        <w:drawing>
          <wp:inline distT="0" distB="0" distL="0" distR="0">
            <wp:extent cx="3009157" cy="1793174"/>
            <wp:effectExtent l="19050" t="0" r="743" b="0"/>
            <wp:docPr id="18" name="Picture 6" descr="C:\Users\DELL\Downloads\IMG_20230315_15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wnloads\IMG_20230315_1534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1" cy="179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val="en-IN" w:eastAsia="en-IN" w:bidi="te-IN"/>
        </w:rPr>
        <w:drawing>
          <wp:inline distT="0" distB="0" distL="0" distR="0">
            <wp:extent cx="2807278" cy="1793174"/>
            <wp:effectExtent l="19050" t="0" r="0" b="0"/>
            <wp:docPr id="19" name="Picture 2" descr="C:\Users\DELL\Downloads\IMG_20230315_1534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IMG_20230315_153435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16" cy="17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675C96" w:rsidP="00675C96">
      <w:pPr>
        <w:pStyle w:val="BodyText"/>
        <w:ind w:left="510"/>
        <w:jc w:val="center"/>
        <w:rPr>
          <w:noProof/>
          <w:sz w:val="20"/>
          <w:lang w:val="en-IN" w:eastAsia="en-IN" w:bidi="te-IN"/>
        </w:rPr>
      </w:pPr>
      <w:r>
        <w:rPr>
          <w:noProof/>
          <w:sz w:val="20"/>
          <w:lang w:val="en-IN" w:eastAsia="en-IN" w:bidi="te-IN"/>
        </w:rPr>
        <w:drawing>
          <wp:inline distT="0" distB="0" distL="0" distR="0">
            <wp:extent cx="4931690" cy="1745673"/>
            <wp:effectExtent l="19050" t="0" r="2260" b="0"/>
            <wp:docPr id="22" name="Picture 4" descr="C:\Users\DELL\Downloads\IMG_20230315_162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IMG_20230315_16204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95" cy="174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544" w:rsidRDefault="00527544" w:rsidP="00675C96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675C96">
      <w:pPr>
        <w:pStyle w:val="BodyText"/>
        <w:ind w:left="510"/>
        <w:rPr>
          <w:noProof/>
          <w:sz w:val="20"/>
          <w:lang w:val="en-IN" w:eastAsia="en-IN" w:bidi="te-IN"/>
        </w:rPr>
      </w:pPr>
      <w:r>
        <w:rPr>
          <w:noProof/>
          <w:sz w:val="20"/>
          <w:lang w:val="en-IN" w:eastAsia="en-IN" w:bidi="te-IN"/>
        </w:rPr>
        <w:drawing>
          <wp:inline distT="0" distB="0" distL="0" distR="0">
            <wp:extent cx="5915660" cy="5315585"/>
            <wp:effectExtent l="0" t="0" r="0" b="0"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061" cy="53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44" w:rsidRDefault="00675C96">
      <w:pPr>
        <w:pStyle w:val="BodyText"/>
        <w:ind w:left="510"/>
        <w:rPr>
          <w:noProof/>
          <w:sz w:val="20"/>
          <w:lang w:val="en-IN" w:eastAsia="en-IN" w:bidi="te-IN"/>
        </w:rPr>
      </w:pPr>
      <w:r>
        <w:rPr>
          <w:noProof/>
          <w:sz w:val="20"/>
          <w:lang w:val="en-IN" w:eastAsia="en-IN" w:bidi="te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1217930</wp:posOffset>
            </wp:positionH>
            <wp:positionV relativeFrom="paragraph">
              <wp:posOffset>223520</wp:posOffset>
            </wp:positionV>
            <wp:extent cx="5395595" cy="2873375"/>
            <wp:effectExtent l="1905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527544" w:rsidRDefault="00527544">
      <w:pPr>
        <w:pStyle w:val="BodyText"/>
        <w:ind w:left="510"/>
        <w:rPr>
          <w:noProof/>
          <w:sz w:val="20"/>
          <w:lang w:val="en-IN" w:eastAsia="en-IN" w:bidi="te-IN"/>
        </w:rPr>
      </w:pPr>
    </w:p>
    <w:p w:rsidR="0017362F" w:rsidRDefault="0017362F">
      <w:pPr>
        <w:pStyle w:val="BodyText"/>
        <w:ind w:left="510"/>
        <w:rPr>
          <w:sz w:val="20"/>
        </w:rPr>
      </w:pPr>
    </w:p>
    <w:p w:rsidR="0017362F" w:rsidRDefault="0017362F">
      <w:pPr>
        <w:pStyle w:val="BodyText"/>
        <w:rPr>
          <w:sz w:val="20"/>
        </w:rPr>
      </w:pPr>
    </w:p>
    <w:p w:rsidR="0017362F" w:rsidRDefault="0017362F">
      <w:pPr>
        <w:pStyle w:val="BodyText"/>
        <w:rPr>
          <w:sz w:val="20"/>
        </w:rPr>
      </w:pPr>
    </w:p>
    <w:p w:rsidR="0017362F" w:rsidRDefault="0017362F">
      <w:pPr>
        <w:pStyle w:val="BodyText"/>
        <w:spacing w:before="10"/>
        <w:rPr>
          <w:sz w:val="13"/>
        </w:rPr>
      </w:pPr>
    </w:p>
    <w:sectPr w:rsidR="0017362F" w:rsidSect="0017362F">
      <w:pgSz w:w="12240" w:h="15840"/>
      <w:pgMar w:top="760" w:right="1300" w:bottom="280" w:left="960" w:header="720" w:footer="720" w:gutter="0"/>
      <w:pgBorders>
        <w:top w:val="thinThickThinMediumGap" w:sz="24" w:space="1" w:color="000000"/>
        <w:left w:val="thinThickThinMediumGap" w:sz="24" w:space="4" w:color="000000"/>
        <w:bottom w:val="thinThickThinMediumGap" w:sz="24" w:space="1" w:color="000000"/>
        <w:right w:val="thinThickThinMediumGap" w:sz="24" w:space="4" w:color="00000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4E5" w:rsidRDefault="00AE14E5">
      <w:r>
        <w:separator/>
      </w:r>
    </w:p>
  </w:endnote>
  <w:endnote w:type="continuationSeparator" w:id="1">
    <w:p w:rsidR="00AE14E5" w:rsidRDefault="00AE14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4E5" w:rsidRDefault="00AE14E5">
      <w:r>
        <w:separator/>
      </w:r>
    </w:p>
  </w:footnote>
  <w:footnote w:type="continuationSeparator" w:id="1">
    <w:p w:rsidR="00AE14E5" w:rsidRDefault="00AE14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092B84"/>
    <w:multiLevelType w:val="multilevel"/>
    <w:tmpl w:val="CF092B84"/>
    <w:lvl w:ilvl="0">
      <w:start w:val="2"/>
      <w:numFmt w:val="decimal"/>
      <w:lvlText w:val="%1."/>
      <w:lvlJc w:val="left"/>
      <w:pPr>
        <w:ind w:left="480" w:hanging="3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>
      <w:numFmt w:val="bullet"/>
      <w:lvlText w:val="•"/>
      <w:lvlJc w:val="left"/>
      <w:pPr>
        <w:ind w:left="1430" w:hanging="317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380" w:hanging="31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30" w:hanging="3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80" w:hanging="3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30" w:hanging="3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80" w:hanging="3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30" w:hanging="3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80" w:hanging="317"/>
      </w:pPr>
      <w:rPr>
        <w:rFonts w:hint="default"/>
        <w:lang w:val="en-US" w:eastAsia="en-US" w:bidi="ar-SA"/>
      </w:r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1201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>
      <w:numFmt w:val="bullet"/>
      <w:lvlText w:val="•"/>
      <w:lvlJc w:val="left"/>
      <w:pPr>
        <w:ind w:left="2078" w:hanging="361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956" w:hanging="36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4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2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0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8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346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24" w:hanging="361"/>
      </w:pPr>
      <w:rPr>
        <w:rFonts w:hint="default"/>
        <w:lang w:val="en-US" w:eastAsia="en-US" w:bidi="ar-SA"/>
      </w:rPr>
    </w:lvl>
  </w:abstractNum>
  <w:abstractNum w:abstractNumId="2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480" w:hanging="29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201" w:hanging="212"/>
        <w:jc w:val="right"/>
      </w:pPr>
      <w:rPr>
        <w:rFonts w:hint="default"/>
        <w:w w:val="97"/>
        <w:lang w:val="en-US" w:eastAsia="en-US" w:bidi="ar-SA"/>
      </w:rPr>
    </w:lvl>
    <w:lvl w:ilvl="2">
      <w:numFmt w:val="bullet"/>
      <w:lvlText w:val="•"/>
      <w:lvlJc w:val="left"/>
      <w:pPr>
        <w:ind w:left="2175" w:hanging="21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51" w:hanging="21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26" w:hanging="21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02" w:hanging="21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77" w:hanging="21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3" w:hanging="21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28" w:hanging="212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7362F"/>
    <w:rsid w:val="0017362F"/>
    <w:rsid w:val="00527544"/>
    <w:rsid w:val="00675C96"/>
    <w:rsid w:val="00680481"/>
    <w:rsid w:val="00AE14E5"/>
    <w:rsid w:val="00B3729B"/>
    <w:rsid w:val="00D628DC"/>
    <w:rsid w:val="094A02C4"/>
    <w:rsid w:val="1F6D5473"/>
    <w:rsid w:val="2D856392"/>
    <w:rsid w:val="3ACD3B57"/>
    <w:rsid w:val="53400F13"/>
    <w:rsid w:val="6FF06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IN" w:eastAsia="en-IN" w:bidi="te-IN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sid w:val="0017362F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 w:bidi="ar-SA"/>
    </w:rPr>
  </w:style>
  <w:style w:type="paragraph" w:styleId="Heading1">
    <w:name w:val="heading 1"/>
    <w:basedOn w:val="Normal"/>
    <w:next w:val="Normal"/>
    <w:uiPriority w:val="1"/>
    <w:qFormat/>
    <w:rsid w:val="0017362F"/>
    <w:pPr>
      <w:spacing w:before="200"/>
      <w:ind w:left="480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7362F"/>
    <w:rPr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17362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rsid w:val="0017362F"/>
    <w:pPr>
      <w:spacing w:before="201"/>
      <w:ind w:left="480" w:right="151"/>
    </w:pPr>
  </w:style>
  <w:style w:type="paragraph" w:customStyle="1" w:styleId="TableParagraph">
    <w:name w:val="Table Paragraph"/>
    <w:basedOn w:val="Normal"/>
    <w:uiPriority w:val="1"/>
    <w:qFormat/>
    <w:rsid w:val="0017362F"/>
  </w:style>
  <w:style w:type="paragraph" w:styleId="BalloonText">
    <w:name w:val="Balloon Text"/>
    <w:basedOn w:val="Normal"/>
    <w:link w:val="BalloonTextChar"/>
    <w:rsid w:val="005275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27544"/>
    <w:rPr>
      <w:rFonts w:ascii="Tahoma" w:eastAsia="Times New Roman" w:hAnsi="Tahoma" w:cs="Tahoma"/>
      <w:sz w:val="16"/>
      <w:szCs w:val="16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490</Words>
  <Characters>2794</Characters>
  <Application>Microsoft Office Word</Application>
  <DocSecurity>0</DocSecurity>
  <Lines>23</Lines>
  <Paragraphs>6</Paragraphs>
  <ScaleCrop>false</ScaleCrop>
  <Company/>
  <LinksUpToDate>false</LinksUpToDate>
  <CharactersWithSpaces>3278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2023-07-13T05:46:00Z</dcterms:created>
  <dcterms:modified xsi:type="dcterms:W3CDTF">2023-07-13T06:04:00Z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PDFium</vt:lpwstr>
  </property>
  <property fmtid="{D5CDD505-2E9C-101B-9397-08002B2CF9AE}" pid="4" name="LastSaved">
    <vt:filetime>2023-07-13T00:00:00Z</vt:filetime>
  </property>
  <property fmtid="{D5CDD505-2E9C-101B-9397-08002B2CF9AE}" pid="5" name="KSOProductBuildVer">
    <vt:lpwstr>1033-11.2.0.11537</vt:lpwstr>
  </property>
  <property fmtid="{D5CDD505-2E9C-101B-9397-08002B2CF9AE}" pid="6" name="ICV">
    <vt:lpwstr>60855D39609C4EA2B74A9E700D1BA395</vt:lpwstr>
  </property>
</Properties>
</file>